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E4" w:rsidRDefault="00A639E4" w:rsidP="00A639E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РОДИТЕЛЕЙ</w:t>
      </w:r>
      <w:r>
        <w:rPr>
          <w:rFonts w:ascii="Times New Roman" w:hAnsi="Times New Roman"/>
          <w:b/>
          <w:sz w:val="28"/>
          <w:szCs w:val="28"/>
        </w:rPr>
        <w:br/>
        <w:t>Муниципальное образовательное учреждение для детей дошкольного и младшего школьного возраста начальная школ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 w:rsidR="00330C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детский сад № 16 «Солнышко»</w:t>
      </w:r>
    </w:p>
    <w:p w:rsidR="00A639E4" w:rsidRDefault="00A639E4" w:rsidP="00A63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A639E4" w:rsidRDefault="00A639E4" w:rsidP="00A639E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</w:t>
      </w:r>
      <w:r>
        <w:rPr>
          <w:rFonts w:ascii="Times New Roman" w:hAnsi="Times New Roman"/>
          <w:b/>
          <w:sz w:val="28"/>
          <w:szCs w:val="28"/>
        </w:rPr>
        <w:br/>
      </w:r>
      <w:r w:rsidR="0006090D">
        <w:rPr>
          <w:rFonts w:ascii="Times New Roman" w:hAnsi="Times New Roman"/>
          <w:sz w:val="28"/>
          <w:szCs w:val="28"/>
        </w:rPr>
        <w:t>от    07.02</w:t>
      </w:r>
      <w:r>
        <w:rPr>
          <w:rFonts w:ascii="Times New Roman" w:hAnsi="Times New Roman"/>
          <w:sz w:val="28"/>
          <w:szCs w:val="28"/>
        </w:rPr>
        <w:t xml:space="preserve">.2914 </w:t>
      </w:r>
      <w:r w:rsidR="0006090D">
        <w:rPr>
          <w:rFonts w:ascii="Times New Roman" w:hAnsi="Times New Roman"/>
          <w:sz w:val="28"/>
          <w:szCs w:val="28"/>
        </w:rPr>
        <w:t xml:space="preserve">   №  1</w:t>
      </w:r>
    </w:p>
    <w:p w:rsidR="00A639E4" w:rsidRDefault="00A639E4" w:rsidP="00A639E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A639E4" w:rsidRDefault="00330CDA" w:rsidP="0033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A639E4">
        <w:rPr>
          <w:rFonts w:ascii="Times New Roman" w:hAnsi="Times New Roman"/>
          <w:sz w:val="28"/>
          <w:szCs w:val="28"/>
        </w:rPr>
        <w:t>совета родителей – 5  чел.</w:t>
      </w:r>
    </w:p>
    <w:p w:rsidR="00A639E4" w:rsidRDefault="00A639E4" w:rsidP="0033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 – Новикова Марина Львовна</w:t>
      </w:r>
      <w:r w:rsidR="00330C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 учреждения, председательствовал – </w:t>
      </w:r>
      <w:proofErr w:type="spellStart"/>
      <w:r>
        <w:rPr>
          <w:rFonts w:ascii="Times New Roman" w:hAnsi="Times New Roman"/>
          <w:sz w:val="28"/>
          <w:szCs w:val="28"/>
        </w:rPr>
        <w:t>Костюкова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Николаевна, председатель совета  родителей</w:t>
      </w:r>
    </w:p>
    <w:p w:rsidR="00A639E4" w:rsidRDefault="00A639E4" w:rsidP="00A639E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  <w:r w:rsidR="007A099C">
        <w:rPr>
          <w:rFonts w:ascii="Times New Roman" w:hAnsi="Times New Roman"/>
          <w:b/>
          <w:sz w:val="28"/>
          <w:szCs w:val="28"/>
        </w:rPr>
        <w:t xml:space="preserve"> о формах </w:t>
      </w:r>
    </w:p>
    <w:p w:rsidR="00330CDA" w:rsidRDefault="00A639E4" w:rsidP="0006090D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06090D">
        <w:rPr>
          <w:sz w:val="28"/>
          <w:szCs w:val="28"/>
        </w:rPr>
        <w:t>О рассмотрении проектов локальных акто</w:t>
      </w:r>
      <w:r w:rsidR="00330CDA">
        <w:rPr>
          <w:sz w:val="28"/>
          <w:szCs w:val="28"/>
        </w:rPr>
        <w:t>в</w:t>
      </w:r>
      <w:r w:rsidRPr="0006090D">
        <w:rPr>
          <w:sz w:val="28"/>
          <w:szCs w:val="28"/>
        </w:rPr>
        <w:t>:</w:t>
      </w:r>
      <w:r w:rsidR="00330CDA">
        <w:rPr>
          <w:sz w:val="28"/>
          <w:szCs w:val="28"/>
        </w:rPr>
        <w:t xml:space="preserve"> </w:t>
      </w:r>
    </w:p>
    <w:p w:rsidR="00330CDA" w:rsidRDefault="00A639E4" w:rsidP="0006090D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06090D">
        <w:rPr>
          <w:sz w:val="28"/>
          <w:szCs w:val="28"/>
        </w:rPr>
        <w:t>1</w:t>
      </w:r>
      <w:r w:rsidR="0006090D">
        <w:rPr>
          <w:sz w:val="28"/>
          <w:szCs w:val="28"/>
        </w:rPr>
        <w:t xml:space="preserve">. «Правила внутреннего распорядка </w:t>
      </w:r>
      <w:proofErr w:type="gramStart"/>
      <w:r w:rsidR="0006090D">
        <w:rPr>
          <w:sz w:val="28"/>
          <w:szCs w:val="28"/>
        </w:rPr>
        <w:t>обучающихся</w:t>
      </w:r>
      <w:proofErr w:type="gramEnd"/>
      <w:r w:rsidR="0006090D">
        <w:rPr>
          <w:sz w:val="28"/>
          <w:szCs w:val="28"/>
        </w:rPr>
        <w:t>»</w:t>
      </w:r>
      <w:r w:rsidR="00330CDA">
        <w:rPr>
          <w:sz w:val="28"/>
          <w:szCs w:val="28"/>
        </w:rPr>
        <w:t xml:space="preserve"> </w:t>
      </w:r>
    </w:p>
    <w:p w:rsidR="00330CDA" w:rsidRDefault="00330CDA" w:rsidP="0006090D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090D">
        <w:rPr>
          <w:sz w:val="28"/>
          <w:szCs w:val="28"/>
        </w:rPr>
        <w:t>«Положение о нормах профессиональной этики педагогических работников»</w:t>
      </w:r>
      <w:r>
        <w:rPr>
          <w:sz w:val="28"/>
          <w:szCs w:val="28"/>
        </w:rPr>
        <w:t xml:space="preserve"> </w:t>
      </w:r>
    </w:p>
    <w:p w:rsidR="00330CDA" w:rsidRDefault="007A099C" w:rsidP="0006090D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CDA">
        <w:rPr>
          <w:sz w:val="28"/>
          <w:szCs w:val="28"/>
        </w:rPr>
        <w:t>.</w:t>
      </w:r>
      <w:r w:rsidR="0006090D">
        <w:rPr>
          <w:sz w:val="28"/>
          <w:szCs w:val="28"/>
        </w:rPr>
        <w:t>«Об утверждении Положения о комиссии по урегулированию споров между участниками образовательных отношений в целях реализации Федерального закона  от 29.12.2012  № 273 –ФЗ «Об образовании в Российской Федерации</w:t>
      </w:r>
      <w:r>
        <w:rPr>
          <w:sz w:val="28"/>
          <w:szCs w:val="28"/>
        </w:rPr>
        <w:t xml:space="preserve">» </w:t>
      </w:r>
    </w:p>
    <w:p w:rsidR="00330CDA" w:rsidRDefault="007A099C" w:rsidP="0006090D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90D">
        <w:rPr>
          <w:sz w:val="28"/>
          <w:szCs w:val="28"/>
        </w:rPr>
        <w:t>. «Об утверждении правил приёма граждан в образовательное учреждение в целях  реализации Федерального закона  от 29.12.2012  № 273 –ФЗ «Об образовании в Российской Федерации»</w:t>
      </w:r>
      <w:r>
        <w:rPr>
          <w:sz w:val="28"/>
          <w:szCs w:val="28"/>
        </w:rPr>
        <w:t xml:space="preserve">. </w:t>
      </w:r>
    </w:p>
    <w:p w:rsidR="00A639E4" w:rsidRPr="0006090D" w:rsidRDefault="007A099C" w:rsidP="0006090D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090D">
        <w:rPr>
          <w:sz w:val="28"/>
          <w:szCs w:val="28"/>
        </w:rPr>
        <w:t>.</w:t>
      </w:r>
      <w:r>
        <w:rPr>
          <w:sz w:val="28"/>
          <w:szCs w:val="28"/>
        </w:rPr>
        <w:t>«Положение о формах, периодичности и порядке текущего контроля успеваемости и промежуточной аттестации обучающихся» 6. «Об утверждении плана мероприятий по подготовке к реализации Федерального закона  от 29.12.2012  № 273 –ФЗ «Об образовании в Российской Федерации».</w:t>
      </w:r>
    </w:p>
    <w:p w:rsidR="00A639E4" w:rsidRDefault="00A639E4" w:rsidP="00A639E4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Совет родителей решил:</w:t>
      </w:r>
    </w:p>
    <w:p w:rsidR="00A639E4" w:rsidRDefault="00A639E4" w:rsidP="00A639E4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330CDA" w:rsidRDefault="00A639E4" w:rsidP="007A099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директору учреждения утвердит</w:t>
      </w:r>
      <w:r w:rsidR="00330CDA">
        <w:rPr>
          <w:sz w:val="28"/>
          <w:szCs w:val="28"/>
        </w:rPr>
        <w:t>ь перечисленные  локальные акты</w:t>
      </w:r>
      <w:r>
        <w:rPr>
          <w:sz w:val="28"/>
          <w:szCs w:val="28"/>
        </w:rPr>
        <w:t>:</w:t>
      </w:r>
      <w:r w:rsidR="00330CDA">
        <w:rPr>
          <w:sz w:val="28"/>
          <w:szCs w:val="28"/>
        </w:rPr>
        <w:t xml:space="preserve"> </w:t>
      </w:r>
    </w:p>
    <w:p w:rsidR="00330CDA" w:rsidRDefault="007A099C" w:rsidP="007A099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06090D">
        <w:rPr>
          <w:sz w:val="28"/>
          <w:szCs w:val="28"/>
        </w:rPr>
        <w:t>1</w:t>
      </w:r>
      <w:r>
        <w:rPr>
          <w:sz w:val="28"/>
          <w:szCs w:val="28"/>
        </w:rPr>
        <w:t xml:space="preserve">. «Правила внутреннего распорядка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</w:t>
      </w:r>
      <w:r w:rsidR="00330CDA">
        <w:rPr>
          <w:sz w:val="28"/>
          <w:szCs w:val="28"/>
        </w:rPr>
        <w:t xml:space="preserve">  </w:t>
      </w:r>
    </w:p>
    <w:p w:rsidR="00330CDA" w:rsidRDefault="00330CDA" w:rsidP="007A099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099C">
        <w:rPr>
          <w:sz w:val="28"/>
          <w:szCs w:val="28"/>
        </w:rPr>
        <w:t>«Положение о нормах профессиональной эт</w:t>
      </w:r>
      <w:r>
        <w:rPr>
          <w:sz w:val="28"/>
          <w:szCs w:val="28"/>
        </w:rPr>
        <w:t xml:space="preserve">ики педагогических работников» </w:t>
      </w:r>
    </w:p>
    <w:p w:rsidR="00330CDA" w:rsidRDefault="00330CDA" w:rsidP="007A099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099C">
        <w:rPr>
          <w:sz w:val="28"/>
          <w:szCs w:val="28"/>
        </w:rPr>
        <w:t xml:space="preserve">«Об утверждении Положения о комиссии по урегулированию споров между участниками образовательных отношений в целях реализации </w:t>
      </w:r>
      <w:r w:rsidR="007A099C">
        <w:rPr>
          <w:sz w:val="28"/>
          <w:szCs w:val="28"/>
        </w:rPr>
        <w:lastRenderedPageBreak/>
        <w:t xml:space="preserve">Федерального закона  от 29.12.2012  № 273 –ФЗ «Об образовании в Российской Федерации» </w:t>
      </w:r>
    </w:p>
    <w:p w:rsidR="007A099C" w:rsidRPr="0006090D" w:rsidRDefault="007A099C" w:rsidP="007A099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«Об утверждении правил приёма граждан в образовательное учреждение в целях  реализации Федерального закона  от 29.12.2012  № 273 –ФЗ «Об образовании в Российской Федерации». 5. «Положение о формах, периодичности и порядке текущего контроля успеваемости и промежуточной аттестации обучающихся» 6. «Об утверждении плана мероприятий по подготовке к реализации Федерального закона  от 29.12.2012  № 273 –ФЗ «Об образовании в Российской Федерации».</w:t>
      </w:r>
    </w:p>
    <w:p w:rsidR="00A639E4" w:rsidRDefault="00A639E4" w:rsidP="007A099C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A639E4" w:rsidRDefault="00A639E4" w:rsidP="00A639E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A639E4" w:rsidRDefault="00A639E4" w:rsidP="00A63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Проголосовали:</w:t>
      </w:r>
    </w:p>
    <w:p w:rsidR="00A639E4" w:rsidRDefault="00A639E4" w:rsidP="00A639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sz w:val="28"/>
          <w:szCs w:val="28"/>
          <w:highlight w:val="yellow"/>
        </w:rPr>
        <w:t>100</w:t>
      </w:r>
      <w:r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Против – </w:t>
      </w:r>
      <w:r>
        <w:rPr>
          <w:rFonts w:ascii="Times New Roman" w:hAnsi="Times New Roman"/>
          <w:sz w:val="28"/>
          <w:szCs w:val="28"/>
          <w:highlight w:val="yellow"/>
        </w:rPr>
        <w:t>0</w:t>
      </w:r>
      <w:r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Воздержался – </w:t>
      </w:r>
      <w:r>
        <w:rPr>
          <w:rFonts w:ascii="Times New Roman" w:hAnsi="Times New Roman"/>
          <w:sz w:val="28"/>
          <w:szCs w:val="28"/>
          <w:highlight w:val="yellow"/>
        </w:rPr>
        <w:t>0</w:t>
      </w:r>
      <w:r>
        <w:rPr>
          <w:rFonts w:ascii="Times New Roman" w:hAnsi="Times New Roman"/>
          <w:sz w:val="28"/>
          <w:szCs w:val="28"/>
        </w:rPr>
        <w:t>%.</w:t>
      </w:r>
    </w:p>
    <w:p w:rsidR="00A639E4" w:rsidRDefault="00A639E4" w:rsidP="00A63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639E4" w:rsidRDefault="00A639E4" w:rsidP="00A639E4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Костюкова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Л.Н.</w:t>
      </w:r>
    </w:p>
    <w:p w:rsidR="00A639E4" w:rsidRDefault="00A639E4" w:rsidP="00A639E4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A639E4" w:rsidRDefault="00330CDA" w:rsidP="00A639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695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A639E4">
        <w:rPr>
          <w:rFonts w:ascii="Times New Roman" w:hAnsi="Times New Roman"/>
          <w:b/>
          <w:sz w:val="28"/>
          <w:szCs w:val="28"/>
        </w:rPr>
        <w:t>Усанова Ж.В.</w:t>
      </w:r>
      <w:r w:rsidR="00A639E4">
        <w:rPr>
          <w:rFonts w:ascii="Times New Roman" w:hAnsi="Times New Roman"/>
          <w:b/>
          <w:sz w:val="28"/>
          <w:szCs w:val="28"/>
        </w:rPr>
        <w:tab/>
      </w:r>
      <w:r w:rsidR="00A639E4">
        <w:rPr>
          <w:rFonts w:ascii="Times New Roman" w:hAnsi="Times New Roman"/>
          <w:b/>
          <w:sz w:val="28"/>
          <w:szCs w:val="28"/>
        </w:rPr>
        <w:tab/>
      </w:r>
      <w:r w:rsidR="00A639E4">
        <w:rPr>
          <w:rFonts w:ascii="Times New Roman" w:hAnsi="Times New Roman"/>
          <w:b/>
          <w:sz w:val="28"/>
          <w:szCs w:val="28"/>
        </w:rPr>
        <w:tab/>
      </w:r>
      <w:r w:rsidR="00A639E4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</w:p>
    <w:p w:rsidR="00E554EA" w:rsidRDefault="00E554EA"/>
    <w:sectPr w:rsidR="00E554EA" w:rsidSect="00E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C97"/>
    <w:multiLevelType w:val="hybridMultilevel"/>
    <w:tmpl w:val="366C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9E4"/>
    <w:rsid w:val="0006090D"/>
    <w:rsid w:val="00330CDA"/>
    <w:rsid w:val="007A099C"/>
    <w:rsid w:val="00A639E4"/>
    <w:rsid w:val="00B4205F"/>
    <w:rsid w:val="00E554EA"/>
    <w:rsid w:val="00EB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6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8BF9-29E7-4A7F-9186-B2317AAE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группа</cp:lastModifiedBy>
  <cp:revision>6</cp:revision>
  <cp:lastPrinted>2014-03-18T18:52:00Z</cp:lastPrinted>
  <dcterms:created xsi:type="dcterms:W3CDTF">2014-03-18T18:18:00Z</dcterms:created>
  <dcterms:modified xsi:type="dcterms:W3CDTF">2014-03-19T13:44:00Z</dcterms:modified>
</cp:coreProperties>
</file>